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教育中的新信息技术</w:t>
      </w:r>
    </w:p>
    <w:p>
      <w:r>
        <w:rPr>
          <w:rFonts w:ascii="宋体" w:hAnsi="宋体" w:eastAsia="宋体"/>
          <w:sz w:val="24"/>
        </w:rPr>
        <w:t>（英）霍克里奇（Hawkridge，D.）著；王晓明，王伟廉译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教育中的新信息技术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（英）霍克里奇（Hawkridge，D.）著；王晓明，王伟廉译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本书出售、求购地址：https://www.jiaokey.com/book/detail/10294868.html</w:t>
      </w:r>
    </w:p>
    <w:p>
      <w:r>
        <w:t>更多相关图书推荐：https://www.jiaokey.com</w:t>
      </w:r>
    </w:p>
    <w:p>
      <w:r>
        <w:t>（英）霍克里奇（Hawkridge，D.）著；王晓明，王伟廉译 其他作品：https://www.jiaokey.com/tag/（英）霍克里奇（Hawkridge，D.）著；王晓明，王伟廉译.html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关键词搜索：https://www.jiaokey.com/tag/教育中的新信息技术.html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