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书名：常用教育与心理统计方法</w:t>
      </w:r>
    </w:p>
    <w:p>
      <w:r>
        <w:t>作者：李仲涟编著；梅敦诗，何彩章责任编辑</w:t>
      </w:r>
    </w:p>
    <w:p>
      <w:r>
        <w:t>出版社：长沙：中南工业大学出版社</w:t>
      </w:r>
    </w:p>
    <w:p>
      <w:r>
        <w:t>出版日期：1987.01</w:t>
      </w:r>
    </w:p>
    <w:p>
      <w:r>
        <w:t>总页数：246</w:t>
      </w:r>
    </w:p>
    <w:p>
      <w:r>
        <w:t>更多请访问教客网: www.jiaokey.com</w:t>
      </w:r>
    </w:p>
    <w:p>
      <w:r>
        <w:t>常用教育与心理统计方法 评论地址：https://www.jiaokey.com/book/detail/10294746.html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