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书名：苏联现代史  1917-1945</w:t>
      </w:r>
    </w:p>
    <w:p>
      <w:r>
        <w:t>作者：张义德主编；于永玉责任编辑</w:t>
      </w:r>
    </w:p>
    <w:p>
      <w:r>
        <w:t>出版社：长春：吉林文史出版社</w:t>
      </w:r>
    </w:p>
    <w:p>
      <w:r>
        <w:t>出版日期：1988.03</w:t>
      </w:r>
    </w:p>
    <w:p>
      <w:r>
        <w:t>总页数：514</w:t>
      </w:r>
    </w:p>
    <w:p>
      <w:r>
        <w:t>更多请访问教客网: www.jiaokey.com</w:t>
      </w:r>
    </w:p>
    <w:p>
      <w:r>
        <w:t>苏联现代史  1917-1945 评论地址：https://www.jiaokey.com/book/detail/10293834.html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