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书名：捷克胡司派运动史</w:t>
      </w:r>
    </w:p>
    <w:p>
      <w:r>
        <w:t>作者：（捷克）马策克（Macek，J.）著；卢剑波译</w:t>
      </w:r>
    </w:p>
    <w:p>
      <w:r>
        <w:t>出版社：成都：四川大学出版社</w:t>
      </w:r>
    </w:p>
    <w:p>
      <w:r>
        <w:t>出版日期：1989.05</w:t>
      </w:r>
    </w:p>
    <w:p>
      <w:r>
        <w:t>总页数：95</w:t>
      </w:r>
    </w:p>
    <w:p>
      <w:r>
        <w:t>更多请访问教客网: www.jiaokey.com</w:t>
      </w:r>
    </w:p>
    <w:p>
      <w:r>
        <w:t>捷克胡司派运动史 评论地址：https://www.jiaokey.com/book/detail/10293478.html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