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书名：十六世纪尼德兰资产阶级革命</w:t>
      </w:r>
    </w:p>
    <w:p>
      <w:r>
        <w:t>作者：（苏）齐斯托兹沃诺夫（А.Н.Чистозвонов）著；刘立勋译</w:t>
      </w:r>
    </w:p>
    <w:p>
      <w:r>
        <w:t>出版社：北京：生活·读书·新知三联书店</w:t>
      </w:r>
    </w:p>
    <w:p>
      <w:r>
        <w:t>出版日期：1959.09</w:t>
      </w:r>
    </w:p>
    <w:p>
      <w:r>
        <w:t>总页数：192</w:t>
      </w:r>
    </w:p>
    <w:p>
      <w:r>
        <w:t>更多请访问教客网: www.jiaokey.com</w:t>
      </w:r>
    </w:p>
    <w:p>
      <w:r>
        <w:t>十六世纪尼德兰资产阶级革命 评论地址：https://www.jiaokey.com/book/detail/10293458.html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