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破译《圣经》  在远古的死海荒漠，寻找上帝的天国</w:t>
      </w:r>
    </w:p>
    <w:p>
      <w:r>
        <w:rPr>
          <w:rFonts w:ascii="宋体" w:hAnsi="宋体" w:eastAsia="宋体"/>
          <w:sz w:val="24"/>
        </w:rPr>
        <w:t>（美）苏拉米·莫莱（Sulami Molay）著；方晋译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破译《圣经》  在远古的死海荒漠，寻找上帝的天国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（美）苏拉米·莫莱（Sulami Molay）著；方晋译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长春市：吉林摄影出版社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本书出售、求购地址：https://www.jiaokey.com/book/detail/10291549.html</w:t>
      </w:r>
    </w:p>
    <w:p>
      <w:r>
        <w:t>更多相关图书推荐：https://www.jiaokey.com</w:t>
      </w:r>
    </w:p>
    <w:p>
      <w:r>
        <w:t>（美）苏拉米·莫莱（Sulami Molay）著；方晋译 其他作品：https://www.jiaokey.com/tag/（美）苏拉米·莫莱（Sulami Molay）著；方晋译.html</w:t>
      </w:r>
    </w:p>
    <w:p>
      <w:r>
        <w:t>长春市：吉林摄影出版社 出版图书：https://www.jiaokey.com/tag/长春市：吉林摄影出版社.html</w:t>
      </w:r>
    </w:p>
    <w:p>
      <w:r>
        <w:t>关键词搜索：https://www.jiaokey.com/tag/破译《圣经》  在远古的死海荒漠，寻找上帝的天国.html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