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书名：法国叛乱同盟的魁首-戴高乐  新华文摘丛刊</w:t>
      </w:r>
    </w:p>
    <w:p>
      <w:r>
        <w:t>作者:齐生辑译</w:t>
      </w:r>
    </w:p>
    <w:p>
      <w:r>
        <w:t>出版社:华东新华书店</w:t>
      </w:r>
    </w:p>
    <w:p>
      <w:r>
        <w:t>出版日期：1948.11</w:t>
      </w:r>
    </w:p>
    <w:p>
      <w:r>
        <w:t>总页数：36</w:t>
      </w:r>
    </w:p>
    <w:p>
      <w:r>
        <w:t>更多请访问教客网:www.jiaokey.com</w:t>
      </w:r>
    </w:p>
    <w:p>
      <w:r>
        <w:t>法国叛乱同盟的魁首-戴高乐  新华文摘丛刊评论地址：https://www.jiaokey.com/book/detail/10290794.html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