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书名：俄罗斯伟大的肖象画家瓦·亚·赛罗夫</w:t>
      </w:r>
    </w:p>
    <w:p>
      <w:r>
        <w:t>作者：刘亚兰，刘迅编译</w:t>
      </w:r>
    </w:p>
    <w:p>
      <w:r>
        <w:t>出版社：北京：朝花美术出版社</w:t>
      </w:r>
    </w:p>
    <w:p>
      <w:r>
        <w:t>出版日期：1957.12</w:t>
      </w:r>
    </w:p>
    <w:p>
      <w:r>
        <w:t>总页数：45</w:t>
      </w:r>
    </w:p>
    <w:p>
      <w:r>
        <w:t>更多请访问教客网: www.jiaokey.com</w:t>
      </w:r>
    </w:p>
    <w:p>
      <w:r>
        <w:t>俄罗斯伟大的肖象画家瓦·亚·赛罗夫 评论地址：https://www.jiaokey.com/book/detail/10290658.html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