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书名：二十八年间  续编  从师政委到总书记</w:t>
      </w:r>
    </w:p>
    <w:p>
      <w:r>
        <w:t>作者：杨国宇，陈斐琴编</w:t>
      </w:r>
    </w:p>
    <w:p>
      <w:r>
        <w:t>出版社：上海：上海文艺出版社</w:t>
      </w:r>
    </w:p>
    <w:p>
      <w:r>
        <w:t>出版日期：1990.06</w:t>
      </w:r>
    </w:p>
    <w:p>
      <w:r>
        <w:t>总页数：368</w:t>
      </w:r>
    </w:p>
    <w:p>
      <w:r>
        <w:t>更多请访问教客网: www.jiaokey.com</w:t>
      </w:r>
    </w:p>
    <w:p>
      <w:r>
        <w:t>二十八年间  续编  从师政委到总书记 评论地址：https://www.jiaokey.com/book/detail/10288334.html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