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书名：铜合金轧制摩擦、润滑及摩擦化学研究</w:t>
      </w:r>
    </w:p>
    <w:p>
      <w:r>
        <w:t>作者：李积彬著</w:t>
      </w:r>
    </w:p>
    <w:p>
      <w:r>
        <w:t>出版社：北京：冶金工业出版社</w:t>
      </w:r>
    </w:p>
    <w:p>
      <w:r>
        <w:t>出版日期：1999.08</w:t>
      </w:r>
    </w:p>
    <w:p>
      <w:r>
        <w:t>总页数：183</w:t>
      </w:r>
    </w:p>
    <w:p>
      <w:r>
        <w:t>更多请访问教客网: www.jiaokey.com</w:t>
      </w:r>
    </w:p>
    <w:p>
      <w:r>
        <w:t>铜合金轧制摩擦、润滑及摩擦化学研究 评论地址：https://www.jiaokey.com/book/detail/10286270.html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