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书名：军队院校政治理论课教学大纲  马克思主义哲学基本原理教学大纲</w:t>
      </w:r>
    </w:p>
    <w:p>
      <w:r>
        <w:t>作者：《马克思主义哲学基本原理教学大纲》编写组</w:t>
      </w:r>
    </w:p>
    <w:p>
      <w:r>
        <w:t>出版社：北京：解放军出版社</w:t>
      </w:r>
    </w:p>
    <w:p>
      <w:r>
        <w:t>出版日期：1984.04</w:t>
      </w:r>
    </w:p>
    <w:p>
      <w:r>
        <w:t>总页数：87</w:t>
      </w:r>
    </w:p>
    <w:p>
      <w:r>
        <w:t>更多请访问教客网: www.jiaokey.com</w:t>
      </w:r>
    </w:p>
    <w:p>
      <w:r>
        <w:t>军队院校政治理论课教学大纲  马克思主义哲学基本原理教学大纲 评论地址：https://www.jiaokey.com/book/detail/10285627.html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