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书名：潜逻辑学研究</w:t>
      </w:r>
    </w:p>
    <w:p>
      <w:r>
        <w:t>作者:凌立坤，于永萱著</w:t>
      </w:r>
    </w:p>
    <w:p>
      <w:r>
        <w:t>出版社:北京：航空工业出版社</w:t>
      </w:r>
    </w:p>
    <w:p>
      <w:r>
        <w:t>出版日期：1993.01</w:t>
      </w:r>
    </w:p>
    <w:p>
      <w:r>
        <w:t>总页数：175</w:t>
      </w:r>
    </w:p>
    <w:p>
      <w:r>
        <w:t>更多请访问教客网:www.jiaokey.com</w:t>
      </w:r>
    </w:p>
    <w:p>
      <w:r>
        <w:t>潜逻辑学研究评论地址：https://www.jiaokey.com/book/detail/10285614.html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