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德国哲学论文集  第12辑</w:t>
      </w:r>
    </w:p>
    <w:p>
      <w:r>
        <w:rPr>
          <w:rFonts w:ascii="宋体" w:hAnsi="宋体" w:eastAsia="宋体"/>
          <w:sz w:val="24"/>
        </w:rPr>
        <w:t>湖北大学哲学研究所《德国哲学》编委会编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德国哲学论文集  第12辑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湖北大学哲学研究所《德国哲学》编委会编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本书出售、求购地址：https://www.jiaokey.com/book/detail/10285506.html</w:t>
      </w:r>
    </w:p>
    <w:p>
      <w:r>
        <w:t>更多相关图书推荐：https://www.jiaokey.com</w:t>
      </w:r>
    </w:p>
    <w:p>
      <w:r>
        <w:t>湖北大学哲学研究所《德国哲学》编委会编 其他作品：https://www.jiaokey.com/tag/湖北大学哲学研究所《德国哲学》编委会编.html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关键词搜索：https://www.jiaokey.com/tag/德国哲学论文集  第12辑.html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