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书名：政治经济学新原理  或论财富同人的关系</w:t>
      </w:r>
    </w:p>
    <w:p>
      <w:r>
        <w:t>作者：（瑞士）西斯蒙第，J.-C.L.著；何钦译</w:t>
      </w:r>
    </w:p>
    <w:p>
      <w:r>
        <w:t>出版社：北京：商务印书馆</w:t>
      </w:r>
    </w:p>
    <w:p>
      <w:r>
        <w:t>出版日期：1964.03</w:t>
      </w:r>
    </w:p>
    <w:p>
      <w:r>
        <w:t>总页数：535</w:t>
      </w:r>
    </w:p>
    <w:p>
      <w:r>
        <w:t>更多请访问教客网: www.jiaokey.com</w:t>
      </w:r>
    </w:p>
    <w:p>
      <w:r>
        <w:t>政治经济学新原理  或论财富同人的关系 评论地址：https://www.jiaokey.com/book/detail/10285268.html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