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北京地区军队院校教学协作中心  政治经济学组教学改革研讨会论文  开放式教学的思考与探索</w:t>
      </w:r>
    </w:p>
    <w:p>
      <w:r>
        <w:rPr>
          <w:rFonts w:ascii="宋体" w:hAnsi="宋体" w:eastAsia="宋体"/>
          <w:sz w:val="24"/>
        </w:rPr>
        <w:t>唐洪鑫，李树林，孙育才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北京地区军队院校教学协作中心  政治经济学组教学改革研讨会论文  开放式教学的思考与探索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唐洪鑫，李树林，孙育才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本书出售、求购地址：https://www.jiaokey.com/book/detail/10285233.html</w:t>
      </w:r>
    </w:p>
    <w:p>
      <w:r>
        <w:t>更多相关图书推荐：https://www.jiaokey.com</w:t>
      </w:r>
    </w:p>
    <w:p>
      <w:r>
        <w:t>唐洪鑫，李树林，孙育才 其他作品：https://www.jiaokey.com/tag/唐洪鑫，李树林，孙育才.html</w:t>
      </w:r>
    </w:p>
    <w:p>
      <w:r>
        <w:t>关键词搜索：https://www.jiaokey.com/tag/北京地区军队院校教学协作中心  政治经济学组教学改革研讨会论文  开放式教学的思考与探索.html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