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书名：阿尔巴尼亚</w:t>
      </w:r>
    </w:p>
    <w:p>
      <w:r>
        <w:t>作者：（俄）法尔别罗夫（Н.Фаберов）撰；冯鹤龄译</w:t>
      </w:r>
    </w:p>
    <w:p>
      <w:r>
        <w:t>出版社：时代出版社</w:t>
      </w:r>
    </w:p>
    <w:p>
      <w:r>
        <w:t>出版日期：1950.04</w:t>
      </w:r>
    </w:p>
    <w:p>
      <w:r>
        <w:t>总页数：62</w:t>
      </w:r>
    </w:p>
    <w:p>
      <w:r>
        <w:t>更多请访问教客网: www.jiaokey.com</w:t>
      </w:r>
    </w:p>
    <w:p>
      <w:r>
        <w:t>阿尔巴尼亚 评论地址：https://www.jiaokey.com/book/detail/10284696.html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