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书名：维特根斯坦哲学导论</w:t>
      </w:r>
    </w:p>
    <w:p>
      <w:r>
        <w:t>作者：（荷）范坡伊森（Van Peurson，C.A.）著；刘东，谢维和译</w:t>
      </w:r>
    </w:p>
    <w:p>
      <w:r>
        <w:t>出版社：成都：四川人民出版社</w:t>
      </w:r>
    </w:p>
    <w:p>
      <w:r>
        <w:t>出版日期：1988.05</w:t>
      </w:r>
    </w:p>
    <w:p>
      <w:r>
        <w:t>总页数：184</w:t>
      </w:r>
    </w:p>
    <w:p>
      <w:r>
        <w:t>更多请访问教客网: www.jiaokey.com</w:t>
      </w:r>
    </w:p>
    <w:p>
      <w:r>
        <w:t>维特根斯坦哲学导论 评论地址：https://www.jiaokey.com/book/detail/10282927.html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