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书名：货币信用论教程</w:t>
      </w:r>
    </w:p>
    <w:p>
      <w:r>
        <w:t>作者：（苏）加兹罗夫（Т.А.Козлов）撰；汪耀三译</w:t>
      </w:r>
    </w:p>
    <w:p>
      <w:r>
        <w:t>出版社：光明书店</w:t>
      </w:r>
    </w:p>
    <w:p>
      <w:r>
        <w:t>出版日期：1949.11</w:t>
      </w:r>
    </w:p>
    <w:p>
      <w:r>
        <w:t>总页数：494</w:t>
      </w:r>
    </w:p>
    <w:p>
      <w:r>
        <w:t>更多请访问教客网: www.jiaokey.com</w:t>
      </w:r>
    </w:p>
    <w:p>
      <w:r>
        <w:t>货币信用论教程 评论地址：https://www.jiaokey.com/book/detail/10281974.html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