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书名：抗日根据地的财政经济</w:t>
      </w:r>
    </w:p>
    <w:p>
      <w:r>
        <w:t>作者：财政部财政科学研究所编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总页数：371</w:t>
      </w:r>
    </w:p>
    <w:p>
      <w:r>
        <w:t>更多请访问教客网: www.jiaokey.com</w:t>
      </w:r>
    </w:p>
    <w:p>
      <w:r>
        <w:t>抗日根据地的财政经济 评论地址：https://www.jiaokey.com/book/detail/10281893.html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