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书名：第二次世界大战后资本主义阵营的国际贸易</w:t>
      </w:r>
    </w:p>
    <w:p>
      <w:r>
        <w:t>作者：（苏）孟秦斯基（Е.А.Менжинский）等著；寿琦，星海译</w:t>
      </w:r>
    </w:p>
    <w:p>
      <w:r>
        <w:t>出版社：北京：财政经济出版社</w:t>
      </w:r>
    </w:p>
    <w:p>
      <w:r>
        <w:t>出版日期：1955.09</w:t>
      </w:r>
    </w:p>
    <w:p>
      <w:r>
        <w:t>总页数：123</w:t>
      </w:r>
    </w:p>
    <w:p>
      <w:r>
        <w:t>更多请访问教客网: www.jiaokey.com</w:t>
      </w:r>
    </w:p>
    <w:p>
      <w:r>
        <w:t>第二次世界大战后资本主义阵营的国际贸易 评论地址：https://www.jiaokey.com/book/detail/10281593.html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