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书名：微处理机原理及应用  下</w:t>
      </w:r>
    </w:p>
    <w:p>
      <w:r>
        <w:t>作者：陆忠华</w:t>
      </w:r>
    </w:p>
    <w:p>
      <w:r>
        <w:t>出版社：武汉钢铁学院计算机教研室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微处理机原理及应用  下 评论地址：https://www.jiaokey.com/book/detail/10280517.html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