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书名：微机原理及MCS-51单片机应用</w:t>
      </w:r>
    </w:p>
    <w:p>
      <w:r>
        <w:t>作者：顾淑平主编</w:t>
      </w:r>
    </w:p>
    <w:p>
      <w:r>
        <w:t>出版社：北京：煤炭工业出版社</w:t>
      </w:r>
    </w:p>
    <w:p>
      <w:r>
        <w:t>出版日期：1991.05</w:t>
      </w:r>
    </w:p>
    <w:p>
      <w:r>
        <w:t>总页数：569</w:t>
      </w:r>
    </w:p>
    <w:p>
      <w:r>
        <w:t>更多请访问教客网: www.jiaokey.com</w:t>
      </w:r>
    </w:p>
    <w:p>
      <w:r>
        <w:t>微机原理及MCS-51单片机应用 评论地址：https://www.jiaokey.com/book/detail/10280409.html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