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4.0使用指南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本书出售、求购地址：https://www.jiaokey.com/book/detail/10278890.html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 Communicator 4.0使用指南.html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