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书名：微计算机制图入门</w:t>
      </w:r>
    </w:p>
    <w:p>
      <w:r>
        <w:t>作者：（日）矢矧晴一郎著；张爱英，徐福元译</w:t>
      </w:r>
    </w:p>
    <w:p>
      <w:r>
        <w:t>出版社：北京：原子能出版社</w:t>
      </w:r>
    </w:p>
    <w:p>
      <w:r>
        <w:t>出版日期：1988.09</w:t>
      </w:r>
    </w:p>
    <w:p>
      <w:r>
        <w:t>总页数：116</w:t>
      </w:r>
    </w:p>
    <w:p>
      <w:r>
        <w:t>更多请访问教客网: www.jiaokey.com</w:t>
      </w:r>
    </w:p>
    <w:p>
      <w:r>
        <w:t>微计算机制图入门 评论地址：https://www.jiaokey.com/book/detail/10278152.html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