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书名：微型计算机图形处理基础及实用图形软件的开发</w:t>
      </w:r>
    </w:p>
    <w:p>
      <w:r>
        <w:t>作者：赵恒永，曹文辉主编</w:t>
      </w:r>
    </w:p>
    <w:p>
      <w:r>
        <w:t>出版社：北京：航空工业出版社</w:t>
      </w:r>
    </w:p>
    <w:p>
      <w:r>
        <w:t>出版日期：1991.11</w:t>
      </w:r>
    </w:p>
    <w:p>
      <w:r>
        <w:t>总页数：285</w:t>
      </w:r>
    </w:p>
    <w:p>
      <w:r>
        <w:t>更多请访问教客网: www.jiaokey.com</w:t>
      </w:r>
    </w:p>
    <w:p>
      <w:r>
        <w:t>微型计算机图形处理基础及实用图形软件的开发 评论地址：https://www.jiaokey.com/book/detail/10276022.html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