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6.0编程实例·技巧</w:t>
      </w:r>
    </w:p>
    <w:p>
      <w:r>
        <w:t>作者:徐兰芳，丁忠俊编著</w:t>
      </w:r>
    </w:p>
    <w:p>
      <w:r>
        <w:t>出版社:武汉：华中理工大学出版社</w:t>
      </w:r>
    </w:p>
    <w:p>
      <w:r>
        <w:t>出版日期：1999</w:t>
      </w:r>
    </w:p>
    <w:p>
      <w:r>
        <w:t>总页数：335</w:t>
      </w:r>
    </w:p>
    <w:p>
      <w:r>
        <w:t>更多请访问教客网:www.jiaokey.com</w:t>
      </w:r>
    </w:p>
    <w:p>
      <w:r>
        <w:t>Visual FoxPro 6.0编程实例·技巧评论地址：https://www.jiaokey.com/book/detail/10275587.html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