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RHIZOMUCOR ENDOPHYTICUS SP.NOV.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RHIZOMUCOR ENDOPHYTICUS SP.NOV.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本书出售、求购地址：https://www.jiaokey.com/book/detail/10274629.html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关键词搜索：https://www.jiaokey.com/tag/RHIZOMUCOR ENDOPHYTICUS SP.NOV..html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