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书名：玉米赤霉烯酮生物合成条件的研究</w:t>
      </w:r>
    </w:p>
    <w:p>
      <w:r>
        <w:t>作者：王滨，张篪，李季伦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玉米赤霉烯酮生物合成条件的研究 评论地址：https://www.jiaokey.com/book/detail/10274519.html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