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书名：一杯苦酒  俄罗斯的布尔什维主义和改革运动</w:t>
      </w:r>
    </w:p>
    <w:p>
      <w:r>
        <w:t>作者：（俄）亚·尼·雅科夫列夫（А.Н.Яковлев）著；徐葵等译</w:t>
      </w:r>
    </w:p>
    <w:p>
      <w:r>
        <w:t>出版社：北京：新华出版社</w:t>
      </w:r>
    </w:p>
    <w:p>
      <w:r>
        <w:t>出版日期：1999.08</w:t>
      </w:r>
    </w:p>
    <w:p>
      <w:r>
        <w:t>总页数：356</w:t>
      </w:r>
    </w:p>
    <w:p>
      <w:r>
        <w:t>更多请访问教客网: www.jiaokey.com</w:t>
      </w:r>
    </w:p>
    <w:p>
      <w:r>
        <w:t>一杯苦酒  俄罗斯的布尔什维主义和改革运动 评论地址：https://www.jiaokey.com/book/detail/10273956.html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