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朝鲜民主主义人民共和国政府的当前任务  1962年10月23日在朝鲜民主主义人民共和国第三届最高人民会议第一次会议上的讲话</w:t>
      </w:r>
    </w:p>
    <w:p>
      <w:r>
        <w:rPr>
          <w:rFonts w:ascii="宋体" w:hAnsi="宋体" w:eastAsia="宋体"/>
          <w:sz w:val="24"/>
        </w:rPr>
        <w:t>（朝）金日成著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朝鲜民主主义人民共和国政府的当前任务  1962年10月23日在朝鲜民主主义人民共和国第三届最高人民会议第一次会议上的讲话</w:t>
            </w:r>
          </w:p>
        </w:tc>
      </w:tr>
      <w:tr>
        <w:tc>
          <w:tcPr>
            <w:tcW w:type="dxa" w:w="4320"/>
          </w:tcPr>
          <w:p>
            <w:r>
              <w:t>作者</w:t>
            </w:r>
          </w:p>
        </w:tc>
        <w:tc>
          <w:tcPr>
            <w:tcW w:type="dxa" w:w="4320"/>
          </w:tcPr>
          <w:p>
            <w:r>
              <w:t>（朝）金日成著</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1962-01-01</w:t>
            </w:r>
          </w:p>
        </w:tc>
      </w:tr>
      <w:tr>
        <w:tc>
          <w:tcPr>
            <w:tcW w:type="dxa" w:w="4320"/>
          </w:tcPr>
          <w:p>
            <w:r>
              <w:t>页数</w:t>
            </w:r>
          </w:p>
        </w:tc>
        <w:tc>
          <w:tcPr>
            <w:tcW w:type="dxa" w:w="4320"/>
          </w:tcPr>
          <w:p>
            <w:r>
              <w:t>45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本书出售、求购地址：https://www.jiaokey.com/book/detail/10273684.html</w:t>
      </w:r>
    </w:p>
    <w:p>
      <w:r>
        <w:t>更多相关图书推荐：https://www.jiaokey.com</w:t>
      </w:r>
    </w:p>
    <w:p>
      <w:r>
        <w:t>（朝）金日成著 其他作品：https://www.jiaokey.com/tag/（朝）金日成著.html</w:t>
      </w:r>
    </w:p>
    <w:p>
      <w:r>
        <w:t>北京：人民出版社 出版图书：https://www.jiaokey.com/tag/北京：人民出版社.html</w:t>
      </w:r>
    </w:p>
    <w:p>
      <w:r>
        <w:t>关键词搜索：https://www.jiaokey.com/tag/朝鲜民主主义人民共和国政府的当前任务  1962年10月23日在朝鲜民主主义人民共和国第三届最高人民会议第一次会议上的讲话.html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