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书名：闪光的核心  党建与政治思想工作百家谈</w:t>
      </w:r>
    </w:p>
    <w:p>
      <w:r>
        <w:t>作者：李杰，莫开毅编；莫开毅编</w:t>
      </w:r>
    </w:p>
    <w:p>
      <w:r>
        <w:t>出版社：北京：中国经济出版社</w:t>
      </w:r>
    </w:p>
    <w:p>
      <w:r>
        <w:t>出版日期：1991.09</w:t>
      </w:r>
    </w:p>
    <w:p>
      <w:r>
        <w:t>总页数：269</w:t>
      </w:r>
    </w:p>
    <w:p>
      <w:r>
        <w:t>更多请访问教客网: www.jiaokey.com</w:t>
      </w:r>
    </w:p>
    <w:p>
      <w:r>
        <w:t>闪光的核心  党建与政治思想工作百家谈 评论地址：https://www.jiaokey.com/book/detail/10273403.html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