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书名：聚精会神抓好党的建设</w:t>
      </w:r>
    </w:p>
    <w:p>
      <w:r>
        <w:t>作者：中共浙江省委宣传部理论处，中共浙江省委组织部调研室编</w:t>
      </w:r>
    </w:p>
    <w:p>
      <w:r>
        <w:t>出版社：杭州：浙江大学出版社</w:t>
      </w:r>
    </w:p>
    <w:p>
      <w:r>
        <w:t>出版日期：1990.07</w:t>
      </w:r>
    </w:p>
    <w:p>
      <w:r>
        <w:t>总页数：211</w:t>
      </w:r>
    </w:p>
    <w:p>
      <w:r>
        <w:t>更多请访问教客网: www.jiaokey.com</w:t>
      </w:r>
    </w:p>
    <w:p>
      <w:r>
        <w:t>聚精会神抓好党的建设 评论地址：https://www.jiaokey.com/book/detail/10273395.html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