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书名：中国人民解放军国防大学硕士学位论文  五十年代前期的国际环境和党的对外方针</w:t>
      </w:r>
    </w:p>
    <w:p>
      <w:r>
        <w:t>作者：张晓峰</w:t>
      </w:r>
    </w:p>
    <w:p>
      <w:r>
        <w:t>出版社：</w:t>
      </w:r>
    </w:p>
    <w:p>
      <w:r>
        <w:t>出版日期：1990.11</w:t>
      </w:r>
    </w:p>
    <w:p>
      <w:r>
        <w:t>总页数：61</w:t>
      </w:r>
    </w:p>
    <w:p>
      <w:r>
        <w:t>更多请访问教客网: www.jiaokey.com</w:t>
      </w:r>
    </w:p>
    <w:p>
      <w:r>
        <w:t>中国人民解放军国防大学硕士学位论文  五十年代前期的国际环境和党的对外方针 评论地址：https://www.jiaokey.com/book/detail/10272973.html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