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略论中国劳动组合书记部的历史和贡献-纪念中国共产党成立70周</w:t>
      </w:r>
    </w:p>
    <w:p>
      <w:r>
        <w:rPr>
          <w:rFonts w:ascii="宋体" w:hAnsi="宋体" w:eastAsia="宋体"/>
          <w:sz w:val="24"/>
        </w:rPr>
        <w:t>唐玉良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略论中国劳动组合书记部的历史和贡献-纪念中国共产党成立70周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中华全国总工会工人运动研究会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本书出售、求购地址：https://www.jiaokey.com/book/detail/10272917.html</w:t>
      </w:r>
    </w:p>
    <w:p>
      <w:r>
        <w:t>更多相关图书推荐：https://www.jiaokey.com</w:t>
      </w:r>
    </w:p>
    <w:p>
      <w:r>
        <w:t>唐玉良 其他作品：https://www.jiaokey.com/tag/唐玉良.html</w:t>
      </w:r>
    </w:p>
    <w:p>
      <w:r>
        <w:t>中华全国总工会工人运动研究会 出版图书：https://www.jiaokey.com/tag/中华全国总工会工人运动研究会.html</w:t>
      </w:r>
    </w:p>
    <w:p>
      <w:r>
        <w:t>关键词搜索：https://www.jiaokey.com/tag/纪念中国共产党成立七十周年学术讨论会  略论中国劳动组合书记部的历史和贡献-纪念中国共产党成立70周.html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