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书名：纪念中国共产党成立七十周年学术讨论会论文  中国共产党与新疆各族人民的解放</w:t>
      </w:r>
    </w:p>
    <w:p>
      <w:r>
        <w:t>作者：寇清平，杨千，王晓伟</w:t>
      </w:r>
    </w:p>
    <w:p>
      <w:r>
        <w:t>出版社：新疆维吾尔自治区党委党史工作委员会</w:t>
      </w:r>
    </w:p>
    <w:p>
      <w:r>
        <w:t>出版日期：1991.07</w:t>
      </w:r>
    </w:p>
    <w:p>
      <w:r>
        <w:t>总页数：13</w:t>
      </w:r>
    </w:p>
    <w:p>
      <w:r>
        <w:t>更多请访问教客网: www.jiaokey.com</w:t>
      </w:r>
    </w:p>
    <w:p>
      <w:r>
        <w:t>纪念中国共产党成立七十周年学术讨论会论文  中国共产党与新疆各族人民的解放 评论地址：https://www.jiaokey.com/book/detail/10272748.html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