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中国的历史命运和知识分子的正确选择</w:t>
      </w:r>
    </w:p>
    <w:p>
      <w:r>
        <w:t>作者：钟世禄，徐永斗</w:t>
      </w:r>
    </w:p>
    <w:p>
      <w:r>
        <w:t>出版社：中共云南省委党史研究室</w:t>
      </w:r>
    </w:p>
    <w:p>
      <w:r>
        <w:t>出版日期：1991.07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中国的历史命运和知识分子的正确选择 评论地址：https://www.jiaokey.com/book/detail/10272746.html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