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十二大以来重要文献选编  上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十二大以来重要文献选编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本书出售、求购地址：https://www.jiaokey.com/book/detail/10272657.html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关键词搜索：https://www.jiaokey.com/tag/十二大以来重要文献选编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