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  《邓小平文选》讲话</w:t>
      </w:r>
    </w:p>
    <w:p>
      <w:r>
        <w:t>作者：中共河南省委宣传部理论处，河南日报社理论处编</w:t>
      </w:r>
    </w:p>
    <w:p>
      <w:r>
        <w:t>出版社：郑州：河南人民出版社</w:t>
      </w:r>
    </w:p>
    <w:p>
      <w:r>
        <w:t>出版日期：1984.01</w:t>
      </w:r>
    </w:p>
    <w:p>
      <w:r>
        <w:t>总页数：171</w:t>
      </w:r>
    </w:p>
    <w:p>
      <w:r>
        <w:t>更多请访问教客网: www.jiaokey.com</w:t>
      </w:r>
    </w:p>
    <w:p>
      <w:r>
        <w:t>学习  《邓小平文选》讲话 评论地址：https://www.jiaokey.com/book/detail/10272589.html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