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书名：行政决策个案研究  江苏吴江行政纪实</w:t>
      </w:r>
    </w:p>
    <w:p>
      <w:r>
        <w:t>作者：孙中浩，薛守贤主编</w:t>
      </w:r>
    </w:p>
    <w:p>
      <w:r>
        <w:t>出版社：上海：上海社会科学院出版社</w:t>
      </w:r>
    </w:p>
    <w:p>
      <w:r>
        <w:t>出版日期：1991.10</w:t>
      </w:r>
    </w:p>
    <w:p>
      <w:r>
        <w:t>总页数：425</w:t>
      </w:r>
    </w:p>
    <w:p>
      <w:r>
        <w:t>更多请访问教客网: www.jiaokey.com</w:t>
      </w:r>
    </w:p>
    <w:p>
      <w:r>
        <w:t>行政决策个案研究  江苏吴江行政纪实 评论地址：https://www.jiaokey.com/book/detail/10272308.html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