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书名：生存·发展·成功  打开人际关系的深层结构</w:t>
      </w:r>
    </w:p>
    <w:p>
      <w:r>
        <w:t>作者：胡成富著</w:t>
      </w:r>
    </w:p>
    <w:p>
      <w:r>
        <w:t>出版社：西安：陕西人民教育出版社</w:t>
      </w:r>
    </w:p>
    <w:p>
      <w:r>
        <w:t>出版日期：1989.08</w:t>
      </w:r>
    </w:p>
    <w:p>
      <w:r>
        <w:t>总页数：516</w:t>
      </w:r>
    </w:p>
    <w:p>
      <w:r>
        <w:t>更多请访问教客网: www.jiaokey.com</w:t>
      </w:r>
    </w:p>
    <w:p>
      <w:r>
        <w:t>生存·发展·成功  打开人际关系的深层结构 评论地址：https://www.jiaokey.com/book/detail/10271467.html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