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书名：现代化经济管理讲座第3分册  国民经济主要部门管理</w:t>
      </w:r>
    </w:p>
    <w:p>
      <w:r>
        <w:t>作者：励瑞云，李长武，杜宪仁</w:t>
      </w:r>
    </w:p>
    <w:p>
      <w:r>
        <w:t>出版社：长春：吉林大学出版社</w:t>
      </w:r>
    </w:p>
    <w:p>
      <w:r>
        <w:t>出版日期：1986.11</w:t>
      </w:r>
    </w:p>
    <w:p>
      <w:r>
        <w:t>总页数：471</w:t>
      </w:r>
    </w:p>
    <w:p>
      <w:r>
        <w:t>更多请访问教客网: www.jiaokey.com</w:t>
      </w:r>
    </w:p>
    <w:p>
      <w:r>
        <w:t>现代化经济管理讲座第3分册  国民经济主要部门管理 评论地址：https://www.jiaokey.com/book/detail/10270720.html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