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书名：保加利亚人民共和国社会主义经济基础的建立</w:t>
      </w:r>
    </w:p>
    <w:p>
      <w:r>
        <w:t>作者：（保）斯大罗杜布罗夫斯卡雅（В.Н.Стародубровская）著；关桦译</w:t>
      </w:r>
    </w:p>
    <w:p>
      <w:r>
        <w:t>出版社：武汉：湖北人民出版社</w:t>
      </w:r>
    </w:p>
    <w:p>
      <w:r>
        <w:t>出版日期：1955.08</w:t>
      </w:r>
    </w:p>
    <w:p>
      <w:r>
        <w:t>总页数：235</w:t>
      </w:r>
    </w:p>
    <w:p>
      <w:r>
        <w:t>更多请访问教客网: www.jiaokey.com</w:t>
      </w:r>
    </w:p>
    <w:p>
      <w:r>
        <w:t>保加利亚人民共和国社会主义经济基础的建立 评论地址：https://www.jiaokey.com/book/detail/10269685.html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