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中国科学院经济研究所  中国近代经济史参考资料丛刊  第一种  中国近代经济史统计资料选辑</w:t>
      </w:r>
    </w:p>
    <w:p>
      <w:r>
        <w:rPr>
          <w:rFonts w:ascii="宋体" w:hAnsi="宋体" w:eastAsia="宋体"/>
          <w:sz w:val="24"/>
        </w:rPr>
        <w:t>严中平  徐义生  姚贤镐等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中国科学院经济研究所  中国近代经济史参考资料丛刊  第一种  中国近代经济史统计资料选辑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  徐义生  姚贤镐等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本书出售、求购地址：https://www.jiaokey.com/book/detail/10269300.html</w:t>
      </w:r>
    </w:p>
    <w:p>
      <w:r>
        <w:t>更多相关图书推荐：https://www.jiaokey.com</w:t>
      </w:r>
    </w:p>
    <w:p>
      <w:r>
        <w:t>严中平  徐义生  姚贤镐等 其他作品：https://www.jiaokey.com/tag/严中平  徐义生  姚贤镐等.html</w:t>
      </w:r>
    </w:p>
    <w:p>
      <w:r>
        <w:t>科学出版社 出版图书：https://www.jiaokey.com/tag/科学出版社.html</w:t>
      </w:r>
    </w:p>
    <w:p>
      <w:r>
        <w:t>关键词搜索：https://www.jiaokey.com/tag/中国科学院经济研究所  中国近代经济史参考资料丛刊  第一种  中国近代经济史统计资料选辑.html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