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书名：现代文明社会的支柱  科技·管理·教育</w:t>
      </w:r>
    </w:p>
    <w:p>
      <w:r>
        <w:t>作者：冯之浚，张念椿著</w:t>
      </w:r>
    </w:p>
    <w:p>
      <w:r>
        <w:t>出版社：上海：上海人民出版社</w:t>
      </w:r>
    </w:p>
    <w:p>
      <w:r>
        <w:t>出版日期：1986.05</w:t>
      </w:r>
    </w:p>
    <w:p>
      <w:r>
        <w:t>总页数：195</w:t>
      </w:r>
    </w:p>
    <w:p>
      <w:r>
        <w:t>更多请访问教客网: www.jiaokey.com</w:t>
      </w:r>
    </w:p>
    <w:p>
      <w:r>
        <w:t>现代文明社会的支柱  科技·管理·教育 评论地址：https://www.jiaokey.com/book/detail/10268758.html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