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书名：魔鬼与天使  市场经济的运行机制是什么</w:t>
      </w:r>
    </w:p>
    <w:p>
      <w:r>
        <w:t>作者：张振洲著</w:t>
      </w:r>
    </w:p>
    <w:p>
      <w:r>
        <w:t>出版社：沈阳：辽宁人民出版社</w:t>
      </w:r>
    </w:p>
    <w:p>
      <w:r>
        <w:t>出版日期：1993.09</w:t>
      </w:r>
    </w:p>
    <w:p>
      <w:r>
        <w:t>总页数：143</w:t>
      </w:r>
    </w:p>
    <w:p>
      <w:r>
        <w:t>更多请访问教客网: www.jiaokey.com</w:t>
      </w:r>
    </w:p>
    <w:p>
      <w:r>
        <w:t>魔鬼与天使  市场经济的运行机制是什么 评论地址：https://www.jiaokey.com/book/detail/10268338.html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