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书名：社会主义所有制及其管理体制研究</w:t>
      </w:r>
    </w:p>
    <w:p>
      <w:r>
        <w:t>作者：朱光华，张骏著</w:t>
      </w:r>
    </w:p>
    <w:p>
      <w:r>
        <w:t>出版社：天津：南开大学出版社</w:t>
      </w:r>
    </w:p>
    <w:p>
      <w:r>
        <w:t>出版日期：1987.03</w:t>
      </w:r>
    </w:p>
    <w:p>
      <w:r>
        <w:t>总页数：180</w:t>
      </w:r>
    </w:p>
    <w:p>
      <w:r>
        <w:t>更多请访问教客网: www.jiaokey.com</w:t>
      </w:r>
    </w:p>
    <w:p>
      <w:r>
        <w:t>社会主义所有制及其管理体制研究 评论地址：https://www.jiaokey.com/book/detail/10267016.html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