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书名：刺激神经干疗法</w:t>
      </w:r>
    </w:p>
    <w:p>
      <w:r>
        <w:t>作者：武汉军区军医学校编辑</w:t>
      </w:r>
    </w:p>
    <w:p>
      <w:r>
        <w:t>出版社：武汉军区军医学校</w:t>
      </w:r>
    </w:p>
    <w:p>
      <w:r>
        <w:t>出版日期：1977.03</w:t>
      </w:r>
    </w:p>
    <w:p>
      <w:r>
        <w:t>总页数：34</w:t>
      </w:r>
    </w:p>
    <w:p>
      <w:r>
        <w:t>更多请访问教客网: www.jiaokey.com</w:t>
      </w:r>
    </w:p>
    <w:p>
      <w:r>
        <w:t>刺激神经干疗法 评论地址：https://www.jiaokey.com/book/detail/10265792.html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