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书名：骨伤科手法治疗彩色图谱</w:t>
      </w:r>
    </w:p>
    <w:p>
      <w:r>
        <w:t>作者：陈敏，吴剑峰主编</w:t>
      </w:r>
    </w:p>
    <w:p>
      <w:r>
        <w:t>出版社：北京：中国中医药出版社</w:t>
      </w:r>
    </w:p>
    <w:p>
      <w:r>
        <w:t>出版日期：1997.04</w:t>
      </w:r>
    </w:p>
    <w:p>
      <w:r>
        <w:t>总页数：207</w:t>
      </w:r>
    </w:p>
    <w:p>
      <w:r>
        <w:t>更多请访问教客网: www.jiaokey.com</w:t>
      </w:r>
    </w:p>
    <w:p>
      <w:r>
        <w:t>骨伤科手法治疗彩色图谱 评论地址：https://www.jiaokey.com/book/detail/10264988.html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