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书名：中医各家学说</w:t>
      </w:r>
    </w:p>
    <w:p>
      <w:r>
        <w:t>作者：鲁兆麟，陈大舜主编</w:t>
      </w:r>
    </w:p>
    <w:p>
      <w:r>
        <w:t>出版社：北京医科大学；中国协和医科大学联合出版社</w:t>
      </w:r>
    </w:p>
    <w:p>
      <w:r>
        <w:t>出版日期：1996.07</w:t>
      </w:r>
    </w:p>
    <w:p>
      <w:r>
        <w:t>总页数：276</w:t>
      </w:r>
    </w:p>
    <w:p>
      <w:r>
        <w:t>更多请访问教客网: www.jiaokey.com</w:t>
      </w:r>
    </w:p>
    <w:p>
      <w:r>
        <w:t>中医各家学说 评论地址：https://www.jiaokey.com/book/detail/10264015.html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