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书名：常见食物中毒及防治  食源性疾病</w:t>
      </w:r>
    </w:p>
    <w:p>
      <w:r>
        <w:t>作者：韦启伶，张志良编著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总页数：204</w:t>
      </w:r>
    </w:p>
    <w:p>
      <w:r>
        <w:t>更多请访问教客网: www.jiaokey.com</w:t>
      </w:r>
    </w:p>
    <w:p>
      <w:r>
        <w:t>常见食物中毒及防治  食源性疾病 评论地址：https://www.jiaokey.com/book/detail/10263254.html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